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3D5F" w14:textId="77777777" w:rsidR="005E0565" w:rsidRDefault="005E0565" w:rsidP="005E05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Религиозная организация - </w:t>
      </w:r>
    </w:p>
    <w:p w14:paraId="6CC52726" w14:textId="77777777" w:rsidR="005E0565" w:rsidRDefault="005E0565" w:rsidP="005E05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духовная образовательная организация высшего образования «Владимирская Свято-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Феофановская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духовная семинария города Владимира</w:t>
      </w:r>
    </w:p>
    <w:p w14:paraId="627BBB23" w14:textId="77777777" w:rsidR="005E0565" w:rsidRDefault="005E0565" w:rsidP="005E05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Владимирской Епархии Русской Православной Церкви»</w:t>
      </w:r>
    </w:p>
    <w:p w14:paraId="3FC721EE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D76BC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0EAE1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F98BE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3BD83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A3A9B" w14:textId="77777777" w:rsidR="004B3094" w:rsidRDefault="004B3094" w:rsidP="004B30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14:paraId="6DB73B6D" w14:textId="77777777" w:rsidR="004B3094" w:rsidRDefault="004B3094" w:rsidP="004B30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14:paraId="296FACC0" w14:textId="77777777" w:rsidR="004B3094" w:rsidRDefault="004B3094" w:rsidP="004B30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 проректор,</w:t>
      </w:r>
    </w:p>
    <w:p w14:paraId="3C4307CF" w14:textId="77777777" w:rsidR="004B3094" w:rsidRDefault="004B3094" w:rsidP="004B30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по учебной работе</w:t>
      </w:r>
    </w:p>
    <w:p w14:paraId="728F63AB" w14:textId="77777777" w:rsidR="004B3094" w:rsidRDefault="004B3094" w:rsidP="004B30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иерей Андрей Сидоров </w:t>
      </w:r>
    </w:p>
    <w:p w14:paraId="01EF7E4D" w14:textId="77777777" w:rsidR="004B3094" w:rsidRDefault="004B3094" w:rsidP="004B309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«_____»_____________2021 г.</w:t>
      </w:r>
    </w:p>
    <w:p w14:paraId="5BCD0818" w14:textId="77777777" w:rsidR="00BD02B4" w:rsidRPr="00BD02B4" w:rsidRDefault="00BD02B4" w:rsidP="00BD02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C5C6E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2E564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709B7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14:paraId="585C89E5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по профилю профессиональной деятельности</w:t>
      </w:r>
    </w:p>
    <w:p w14:paraId="7122FCEA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64D9E55" w14:textId="77777777" w:rsidR="00BD02B4" w:rsidRPr="00BD02B4" w:rsidRDefault="00BD02B4" w:rsidP="00BD0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2B4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14:paraId="4AC01080" w14:textId="77777777" w:rsidR="00BD02B4" w:rsidRPr="00BD02B4" w:rsidRDefault="00BD02B4" w:rsidP="00BD02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2B4">
        <w:rPr>
          <w:rFonts w:ascii="Times New Roman" w:eastAsia="Calibri" w:hAnsi="Times New Roman" w:cs="Times New Roman"/>
          <w:b/>
          <w:sz w:val="28"/>
          <w:szCs w:val="28"/>
        </w:rPr>
        <w:t>Подготовка служителей и религиозного персонала религиозных организаций</w:t>
      </w:r>
    </w:p>
    <w:p w14:paraId="4545CE60" w14:textId="77777777" w:rsidR="00BD02B4" w:rsidRPr="00BD02B4" w:rsidRDefault="00BD02B4" w:rsidP="00BD0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0B047B" w14:textId="77777777" w:rsidR="00BD02B4" w:rsidRPr="00BD02B4" w:rsidRDefault="00BD02B4" w:rsidP="00BD0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2B4">
        <w:rPr>
          <w:rFonts w:ascii="Times New Roman" w:eastAsia="Calibri" w:hAnsi="Times New Roman" w:cs="Times New Roman"/>
          <w:sz w:val="28"/>
          <w:szCs w:val="28"/>
        </w:rPr>
        <w:t>профиль подготовки</w:t>
      </w:r>
    </w:p>
    <w:p w14:paraId="1BB7A0BA" w14:textId="77777777" w:rsidR="00BD02B4" w:rsidRPr="00BD02B4" w:rsidRDefault="00BD02B4" w:rsidP="00BD02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2B4">
        <w:rPr>
          <w:rFonts w:ascii="Times New Roman" w:eastAsia="Calibri" w:hAnsi="Times New Roman" w:cs="Times New Roman"/>
          <w:b/>
          <w:sz w:val="28"/>
          <w:szCs w:val="28"/>
        </w:rPr>
        <w:t>«Православное богословие»</w:t>
      </w:r>
    </w:p>
    <w:p w14:paraId="6E9DC254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50AA6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высшего образования</w:t>
      </w:r>
    </w:p>
    <w:p w14:paraId="4EE65F24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Бакалавриат</w:t>
      </w:r>
    </w:p>
    <w:p w14:paraId="76DCC3F0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5C28E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14:paraId="0B157883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Очная</w:t>
      </w:r>
    </w:p>
    <w:p w14:paraId="51BCF289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14D68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36E3E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903BC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11A84" w14:textId="77777777" w:rsidR="00BD02B4" w:rsidRPr="00BD02B4" w:rsidRDefault="00855C24" w:rsidP="00535E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 w:rsidR="00BD02B4"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BD02B4"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F12FDE9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CA2E" w14:textId="77777777" w:rsidR="00BD02B4" w:rsidRPr="001728A6" w:rsidRDefault="00BD02B4" w:rsidP="00855C24">
      <w:pPr>
        <w:widowControl w:val="0"/>
        <w:tabs>
          <w:tab w:val="left" w:pos="3390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108" w:hanging="31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 практики – </w:t>
      </w:r>
      <w:r w:rsidR="00172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1728A6" w:rsidRPr="00172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рактика по профилю профессиональной деятельности</w:t>
      </w:r>
    </w:p>
    <w:p w14:paraId="04902E31" w14:textId="77777777" w:rsidR="00BD02B4" w:rsidRPr="00BD02B4" w:rsidRDefault="00BD02B4" w:rsidP="00855C24">
      <w:pPr>
        <w:widowControl w:val="0"/>
        <w:tabs>
          <w:tab w:val="left" w:pos="3390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– практика по получению профессиональных умений и опыта профессиональной деятельности.</w:t>
      </w:r>
    </w:p>
    <w:p w14:paraId="2A48BB6F" w14:textId="77777777" w:rsidR="00BD02B4" w:rsidRPr="00BD02B4" w:rsidRDefault="00BD02B4" w:rsidP="00855C24">
      <w:pPr>
        <w:widowControl w:val="0"/>
        <w:tabs>
          <w:tab w:val="left" w:pos="3390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108" w:hanging="31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4B5C8D" w14:textId="77777777" w:rsidR="00BD02B4" w:rsidRPr="00BD02B4" w:rsidRDefault="00BD02B4" w:rsidP="00855C2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</w:t>
      </w:r>
      <w:r w:rsidRPr="00BD02B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14:paraId="3D2A7526" w14:textId="77777777" w:rsidR="00BD02B4" w:rsidRPr="00BD02B4" w:rsidRDefault="00BD02B4" w:rsidP="00855C2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1728A6" w:rsidRP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профессиональной деятельности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14:paraId="20DD0A2C" w14:textId="77777777" w:rsidR="00BD02B4" w:rsidRPr="00BD02B4" w:rsidRDefault="00BD02B4" w:rsidP="00855C2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64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</w:t>
      </w:r>
      <w:r w:rsidRPr="00BD02B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14:paraId="5ADC0BE1" w14:textId="77777777" w:rsidR="00BD02B4" w:rsidRPr="00BD02B4" w:rsidRDefault="00BD02B4" w:rsidP="00855C2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знаний, умений и навыков, полученных студентами в процессе изучения дисциплин: </w:t>
      </w:r>
      <w:proofErr w:type="spellStart"/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Литургика</w:t>
      </w:r>
      <w:proofErr w:type="spellEnd"/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Литургическое богословие, </w:t>
      </w:r>
      <w:r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>Церковнославянский язык, Церковное пение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C0A508" w14:textId="77777777" w:rsidR="00BD02B4" w:rsidRPr="00BD02B4" w:rsidRDefault="00BD02B4" w:rsidP="00855C2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студентов с устройством и утварью православного храма, с богослужебными книгами и последовательностью совершения богослужений;</w:t>
      </w:r>
    </w:p>
    <w:p w14:paraId="67880C21" w14:textId="77777777" w:rsidR="00BD02B4" w:rsidRPr="00BD02B4" w:rsidRDefault="00BD02B4" w:rsidP="00855C2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клиросного и пономарского послушания;</w:t>
      </w:r>
    </w:p>
    <w:p w14:paraId="6946413A" w14:textId="77777777" w:rsidR="00BD02B4" w:rsidRPr="00BD02B4" w:rsidRDefault="00BD02B4" w:rsidP="00855C2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у студентов личностных качеств, определяемых общими целями обучения и воспитания.</w:t>
      </w:r>
    </w:p>
    <w:p w14:paraId="474135D9" w14:textId="77777777" w:rsidR="00BD02B4" w:rsidRPr="00BD02B4" w:rsidRDefault="00BD02B4" w:rsidP="00855C2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</w:t>
      </w:r>
      <w:r w:rsid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1728A6" w:rsidRP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профессиональной деятельности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овладеть навыками клиросного и пономарского послушания.</w:t>
      </w:r>
    </w:p>
    <w:p w14:paraId="5573D77A" w14:textId="3FDFE23B" w:rsidR="00BD02B4" w:rsidRPr="005C2C99" w:rsidRDefault="00BD02B4" w:rsidP="005C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Способы проведения: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стационарная.</w:t>
      </w:r>
    </w:p>
    <w:p w14:paraId="581E50DD" w14:textId="77777777" w:rsidR="00BD02B4" w:rsidRPr="00BD02B4" w:rsidRDefault="00BD02B4" w:rsidP="00855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11D8E" w14:textId="77777777" w:rsidR="00BD02B4" w:rsidRPr="00BD02B4" w:rsidRDefault="00BD02B4" w:rsidP="00855C24">
      <w:pPr>
        <w:widowControl w:val="0"/>
        <w:kinsoku w:val="0"/>
        <w:overflowPunct w:val="0"/>
        <w:autoSpaceDE w:val="0"/>
        <w:autoSpaceDN w:val="0"/>
        <w:adjustRightInd w:val="0"/>
        <w:spacing w:before="162" w:after="0" w:line="240" w:lineRule="auto"/>
        <w:ind w:righ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проведения: непрерывно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выделение в учебном графике непрерывного периода времени для проведения </w:t>
      </w:r>
      <w:r w:rsid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1728A6" w:rsidRP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профессиональной деятельности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A7A050" w14:textId="77777777" w:rsidR="00BD02B4" w:rsidRPr="00BD02B4" w:rsidRDefault="00BD02B4" w:rsidP="00855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DDABA" w14:textId="77777777" w:rsidR="00BD02B4" w:rsidRPr="00BD02B4" w:rsidRDefault="00BD02B4" w:rsidP="0085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1C7CFE38" w14:textId="77777777" w:rsidR="00BD02B4" w:rsidRPr="00BD02B4" w:rsidRDefault="00BD02B4" w:rsidP="00BD0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2C1559" w:rsidRPr="002C1559" w14:paraId="1E5AFF0B" w14:textId="77777777" w:rsidTr="00CC737E">
        <w:trPr>
          <w:jc w:val="center"/>
        </w:trPr>
        <w:tc>
          <w:tcPr>
            <w:tcW w:w="2045" w:type="pct"/>
          </w:tcPr>
          <w:p w14:paraId="02316C5C" w14:textId="77777777" w:rsidR="002C1559" w:rsidRPr="00855C24" w:rsidRDefault="002C1559" w:rsidP="002C155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14:paraId="3D16B9DF" w14:textId="77777777" w:rsidR="002C1559" w:rsidRPr="00855C24" w:rsidRDefault="002C1559" w:rsidP="002C155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(код и название компетенции)</w:t>
            </w:r>
          </w:p>
        </w:tc>
        <w:tc>
          <w:tcPr>
            <w:tcW w:w="2955" w:type="pct"/>
          </w:tcPr>
          <w:p w14:paraId="2BE57F8D" w14:textId="77777777" w:rsidR="002C1559" w:rsidRPr="00855C24" w:rsidRDefault="002C1559" w:rsidP="002C155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  <w:r w:rsidRPr="0085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 дисциплине в соответствии с установленными индикаторами компетенций</w:t>
            </w:r>
          </w:p>
        </w:tc>
      </w:tr>
      <w:tr w:rsidR="002C1559" w:rsidRPr="002C1559" w14:paraId="7DE737DC" w14:textId="77777777" w:rsidTr="00CC737E">
        <w:trPr>
          <w:trHeight w:val="301"/>
          <w:jc w:val="center"/>
        </w:trPr>
        <w:tc>
          <w:tcPr>
            <w:tcW w:w="2045" w:type="pct"/>
          </w:tcPr>
          <w:p w14:paraId="23F71307" w14:textId="77777777" w:rsidR="002C1559" w:rsidRPr="00855C24" w:rsidRDefault="009E1CD8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</w:t>
            </w:r>
          </w:p>
          <w:p w14:paraId="58A1B8B3" w14:textId="77777777" w:rsidR="002C1559" w:rsidRPr="00855C24" w:rsidRDefault="002C1559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Способность использовать теологические знания в решении задач в избранной области </w:t>
            </w:r>
            <w:r w:rsidRPr="00855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богословия</w:t>
            </w:r>
          </w:p>
        </w:tc>
        <w:tc>
          <w:tcPr>
            <w:tcW w:w="2955" w:type="pct"/>
            <w:vAlign w:val="center"/>
          </w:tcPr>
          <w:p w14:paraId="4F379DF7" w14:textId="77777777" w:rsidR="002C1559" w:rsidRPr="00855C24" w:rsidRDefault="009E1CD8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ПК-1.4.2</w:t>
            </w:r>
            <w:r w:rsidR="002C1559" w:rsidRPr="00855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Имеет навыки церковного чтения и пения,</w:t>
            </w:r>
          </w:p>
          <w:p w14:paraId="23B3FF00" w14:textId="77777777" w:rsidR="002C1559" w:rsidRPr="00855C24" w:rsidRDefault="002C1559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составления церковных служб.</w:t>
            </w:r>
          </w:p>
          <w:p w14:paraId="4B4A568D" w14:textId="77777777" w:rsidR="002C1559" w:rsidRPr="00855C24" w:rsidRDefault="002C1559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ПК-1.4.3</w:t>
            </w:r>
            <w:r w:rsidRPr="00855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осуществлять церковно-просветительскую</w:t>
            </w:r>
            <w:r w:rsidRPr="00855C2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55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</w:tr>
      <w:tr w:rsidR="002C1559" w:rsidRPr="002C1559" w14:paraId="005582C4" w14:textId="77777777" w:rsidTr="00CC737E">
        <w:trPr>
          <w:trHeight w:val="301"/>
          <w:jc w:val="center"/>
        </w:trPr>
        <w:tc>
          <w:tcPr>
            <w:tcW w:w="2045" w:type="pct"/>
          </w:tcPr>
          <w:p w14:paraId="2A56EE8E" w14:textId="77777777" w:rsidR="002C1559" w:rsidRPr="00855C24" w:rsidRDefault="009E1CD8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ПК-2</w:t>
            </w:r>
          </w:p>
          <w:p w14:paraId="640A8C55" w14:textId="77777777" w:rsidR="002C1559" w:rsidRPr="00855C24" w:rsidRDefault="002C1559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решать стандартные профессиональные задачи теолога в конкретной сфере/области деятельности</w:t>
            </w:r>
          </w:p>
        </w:tc>
        <w:tc>
          <w:tcPr>
            <w:tcW w:w="2955" w:type="pct"/>
            <w:vAlign w:val="center"/>
          </w:tcPr>
          <w:p w14:paraId="03B6956A" w14:textId="77777777" w:rsidR="002C1559" w:rsidRPr="00855C24" w:rsidRDefault="002C1559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ПК-2.1.2</w:t>
            </w:r>
            <w:r w:rsidRPr="0085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организовывать и осуществлять богослужение.</w:t>
            </w:r>
          </w:p>
          <w:p w14:paraId="0E8EB2A4" w14:textId="77777777" w:rsidR="002C1559" w:rsidRPr="00855C24" w:rsidRDefault="002C1559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ПК-2.1.3</w:t>
            </w:r>
            <w:r w:rsidRPr="00855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Владеет навыками проповеднической</w:t>
            </w:r>
          </w:p>
          <w:p w14:paraId="1367FAB9" w14:textId="77777777" w:rsidR="002C1559" w:rsidRPr="00855C24" w:rsidRDefault="002C1559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2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14:paraId="170A4714" w14:textId="77777777" w:rsidR="002C1559" w:rsidRPr="00855C24" w:rsidRDefault="002C1559" w:rsidP="002C155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6B864B07" w14:textId="77777777" w:rsidR="00BD02B4" w:rsidRPr="00BD02B4" w:rsidRDefault="00BD02B4" w:rsidP="00BD02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943BB" w14:textId="77777777" w:rsidR="00BD02B4" w:rsidRPr="00BD02B4" w:rsidRDefault="00BD02B4" w:rsidP="00855C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Место практики в структуре </w:t>
      </w:r>
      <w:r w:rsidR="0085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</w:p>
    <w:p w14:paraId="0AA82C49" w14:textId="77777777" w:rsidR="00BD02B4" w:rsidRPr="00BD02B4" w:rsidRDefault="009E1CD8" w:rsidP="00855C24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9E1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«Практика по профилю профессиональной деятельности»</w:t>
      </w:r>
      <w:r w:rsidRPr="009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Б2.О.0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1CD8">
        <w:rPr>
          <w:rFonts w:ascii="Times New Roman" w:eastAsia="Times New Roman" w:hAnsi="Times New Roman" w:cs="Times New Roman"/>
          <w:sz w:val="28"/>
          <w:szCs w:val="28"/>
          <w:lang w:eastAsia="ru-RU"/>
        </w:rPr>
        <w:t>.01.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02B4"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>входит в разде</w:t>
      </w:r>
      <w:r w:rsidR="004762E3">
        <w:rPr>
          <w:rFonts w:ascii="Times New Roman" w:eastAsia="HiddenHorzOCR" w:hAnsi="Times New Roman" w:cs="Times New Roman"/>
          <w:sz w:val="28"/>
          <w:szCs w:val="28"/>
          <w:lang w:eastAsia="ru-RU"/>
        </w:rPr>
        <w:t>л «Практики» учебного плана:</w:t>
      </w:r>
      <w:r w:rsidR="00BD02B4"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направления подготовки «Подготовка служителей и религиозного персонала религиозных организаций», профиль Православное богословие и служит для закрепления и развития навыков, полученных при освоении дисциплин первого и второго курсов. Студент должен владеть базовыми знаниями по предметам: </w:t>
      </w:r>
      <w:proofErr w:type="spellStart"/>
      <w:r w:rsidR="00BD02B4"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>Литургика</w:t>
      </w:r>
      <w:proofErr w:type="spellEnd"/>
      <w:r w:rsidR="00BD02B4"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>, Церковнославянский язык, Церковное пение. Результаты данной практики используются при дальнейшем освоении таких дисциплин как Пастырское богословие, Гомилетика.</w:t>
      </w:r>
    </w:p>
    <w:p w14:paraId="70B7ADB4" w14:textId="77777777" w:rsidR="00BD02B4" w:rsidRPr="00BD02B4" w:rsidRDefault="00BD02B4" w:rsidP="00855C2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Место и время проведения практики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28"/>
        <w:gridCol w:w="2522"/>
        <w:gridCol w:w="1462"/>
        <w:gridCol w:w="1984"/>
      </w:tblGrid>
      <w:tr w:rsidR="00BD02B4" w:rsidRPr="00BD02B4" w14:paraId="35B20BC9" w14:textId="77777777" w:rsidTr="00CC737E">
        <w:tc>
          <w:tcPr>
            <w:tcW w:w="2552" w:type="dxa"/>
            <w:shd w:val="clear" w:color="auto" w:fill="auto"/>
          </w:tcPr>
          <w:p w14:paraId="518FD3A4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нагрузки</w:t>
            </w:r>
          </w:p>
        </w:tc>
        <w:tc>
          <w:tcPr>
            <w:tcW w:w="1828" w:type="dxa"/>
            <w:shd w:val="clear" w:color="auto" w:fill="auto"/>
          </w:tcPr>
          <w:p w14:paraId="15B72128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Место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проведения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522" w:type="dxa"/>
            <w:shd w:val="clear" w:color="auto" w:fill="auto"/>
          </w:tcPr>
          <w:p w14:paraId="2D7FC88F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Продолжительность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462" w:type="dxa"/>
            <w:shd w:val="clear" w:color="auto" w:fill="auto"/>
          </w:tcPr>
          <w:p w14:paraId="1A3DE54D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5C24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Распреде-ление</w:t>
            </w:r>
            <w:proofErr w:type="spellEnd"/>
            <w:r w:rsidRPr="00855C24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по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E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</w:t>
            </w:r>
            <w:r w:rsidRPr="0085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</w:tc>
        <w:tc>
          <w:tcPr>
            <w:tcW w:w="1984" w:type="dxa"/>
            <w:shd w:val="clear" w:color="auto" w:fill="auto"/>
          </w:tcPr>
          <w:p w14:paraId="53927C29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BD02B4" w:rsidRPr="00BD02B4" w14:paraId="4082B5D4" w14:textId="77777777" w:rsidTr="00CC737E">
        <w:tc>
          <w:tcPr>
            <w:tcW w:w="2552" w:type="dxa"/>
            <w:shd w:val="clear" w:color="auto" w:fill="auto"/>
          </w:tcPr>
          <w:p w14:paraId="0A7ADE29" w14:textId="77777777" w:rsidR="00BD02B4" w:rsidRPr="00855C24" w:rsidRDefault="001728A6" w:rsidP="00BD02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Практика по профилю профессиональной деятельности</w:t>
            </w:r>
          </w:p>
        </w:tc>
        <w:tc>
          <w:tcPr>
            <w:tcW w:w="1828" w:type="dxa"/>
            <w:shd w:val="clear" w:color="auto" w:fill="auto"/>
          </w:tcPr>
          <w:p w14:paraId="26A990F4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2522" w:type="dxa"/>
            <w:shd w:val="clear" w:color="auto" w:fill="auto"/>
          </w:tcPr>
          <w:p w14:paraId="522AB41C" w14:textId="77777777" w:rsidR="00BD02B4" w:rsidRPr="00855C24" w:rsidRDefault="00D10808" w:rsidP="00BD02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02B4" w:rsidRPr="00855C2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="00BD02B4"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D02B4" w:rsidRPr="00855C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="00BD02B4"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02B4" w:rsidRPr="00855C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="00BD02B4"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108 часов</w:t>
            </w:r>
          </w:p>
        </w:tc>
        <w:tc>
          <w:tcPr>
            <w:tcW w:w="1462" w:type="dxa"/>
            <w:shd w:val="clear" w:color="auto" w:fill="auto"/>
          </w:tcPr>
          <w:p w14:paraId="4B4C7D59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50719DBE" w14:textId="77777777" w:rsidR="00BD02B4" w:rsidRPr="00855C24" w:rsidRDefault="00BD02B4" w:rsidP="00BD02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34" w:right="109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85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855C2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Великого</w:t>
            </w:r>
            <w:r w:rsidRPr="00855C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поста, Страстная Седмица</w:t>
            </w:r>
          </w:p>
          <w:p w14:paraId="31BD56C5" w14:textId="77777777" w:rsidR="00BD02B4" w:rsidRPr="00855C24" w:rsidRDefault="00BD02B4" w:rsidP="00BD02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34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14:paraId="47B687C0" w14:textId="77777777" w:rsidR="00BD02B4" w:rsidRPr="00855C24" w:rsidRDefault="00BD02B4" w:rsidP="00BD02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34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(п</w:t>
            </w:r>
            <w:r w:rsidRPr="00855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ериод</w:t>
            </w:r>
            <w:r w:rsidRPr="00855C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 w:rsidRPr="00855C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Pr="00855C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Pr="00855C2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Pr="00855C24">
              <w:rPr>
                <w:rFonts w:ascii="Times New Roman" w:eastAsia="Times New Roman" w:hAnsi="Times New Roman" w:cs="Times New Roman"/>
                <w:spacing w:val="40"/>
                <w:w w:val="99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церковным</w:t>
            </w:r>
            <w:r w:rsidRPr="00855C24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календарем)</w:t>
            </w:r>
          </w:p>
        </w:tc>
      </w:tr>
    </w:tbl>
    <w:p w14:paraId="71866120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90408" w14:textId="77777777" w:rsidR="00BD02B4" w:rsidRPr="009E1CD8" w:rsidRDefault="00BD02B4" w:rsidP="00855C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Объем практики в зачетных единицах и ее продолжительность в неделях или академических часах</w:t>
      </w:r>
    </w:p>
    <w:p w14:paraId="4B2C870A" w14:textId="77777777" w:rsidR="00BD02B4" w:rsidRPr="009E1CD8" w:rsidRDefault="00BD02B4" w:rsidP="00BD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производственной практик</w:t>
      </w:r>
      <w:r w:rsidR="00D10808" w:rsidRPr="009E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3 ЗЕТ, 108 часов, 3</w:t>
      </w:r>
      <w:r w:rsidRPr="009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недели.</w:t>
      </w:r>
    </w:p>
    <w:p w14:paraId="06456633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E64A8" w14:textId="77777777" w:rsidR="00855C24" w:rsidRDefault="00855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918485D" w14:textId="77777777" w:rsidR="00BD02B4" w:rsidRPr="009E1CD8" w:rsidRDefault="00BD02B4" w:rsidP="00BD02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Структура и содержание практики</w:t>
      </w:r>
    </w:p>
    <w:p w14:paraId="739CEEA0" w14:textId="77777777" w:rsidR="00BD02B4" w:rsidRPr="009E1CD8" w:rsidRDefault="00BD02B4" w:rsidP="00BD02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51"/>
        <w:gridCol w:w="1236"/>
        <w:gridCol w:w="1284"/>
        <w:gridCol w:w="1980"/>
      </w:tblGrid>
      <w:tr w:rsidR="00BD02B4" w:rsidRPr="00BD02B4" w14:paraId="19EE7AE9" w14:textId="77777777" w:rsidTr="00CC737E">
        <w:tc>
          <w:tcPr>
            <w:tcW w:w="817" w:type="dxa"/>
          </w:tcPr>
          <w:p w14:paraId="667B5DF8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5D0D806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1" w:type="dxa"/>
          </w:tcPr>
          <w:p w14:paraId="57FC2B5B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2520" w:type="dxa"/>
            <w:gridSpan w:val="2"/>
          </w:tcPr>
          <w:p w14:paraId="00181F59" w14:textId="77777777" w:rsidR="00BD02B4" w:rsidRPr="00BD02B4" w:rsidRDefault="00BD02B4" w:rsidP="00B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Виды учебной работы </w:t>
            </w:r>
          </w:p>
          <w:p w14:paraId="38775247" w14:textId="77777777" w:rsidR="00BD02B4" w:rsidRPr="00BD02B4" w:rsidRDefault="00BD02B4" w:rsidP="00B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на практике, включая самостоятельную работу студентов и трудоемкость </w:t>
            </w:r>
          </w:p>
          <w:p w14:paraId="549C496E" w14:textId="77777777" w:rsidR="00BD02B4" w:rsidRPr="00BD02B4" w:rsidRDefault="00BD02B4" w:rsidP="00B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0" w:type="dxa"/>
          </w:tcPr>
          <w:p w14:paraId="0AB9EE0F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D02B4" w:rsidRPr="00BD02B4" w14:paraId="30F518E0" w14:textId="77777777" w:rsidTr="00CC737E">
        <w:trPr>
          <w:trHeight w:val="569"/>
        </w:trPr>
        <w:tc>
          <w:tcPr>
            <w:tcW w:w="817" w:type="dxa"/>
          </w:tcPr>
          <w:p w14:paraId="6CEDFEBB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01522DB8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48B0A0F8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284" w:type="dxa"/>
          </w:tcPr>
          <w:p w14:paraId="3B1C1B9E" w14:textId="77777777" w:rsidR="00BD02B4" w:rsidRPr="00BD02B4" w:rsidRDefault="00BD02B4" w:rsidP="00BD02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0" w:type="dxa"/>
          </w:tcPr>
          <w:p w14:paraId="405C5351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2B4" w:rsidRPr="00BD02B4" w14:paraId="6734E090" w14:textId="77777777" w:rsidTr="00CC737E">
        <w:tc>
          <w:tcPr>
            <w:tcW w:w="817" w:type="dxa"/>
          </w:tcPr>
          <w:p w14:paraId="45C82A08" w14:textId="77777777" w:rsidR="00BD02B4" w:rsidRPr="00BD02B4" w:rsidRDefault="00BD02B4" w:rsidP="00BD02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2B015AE3" w14:textId="77777777" w:rsidR="00BD02B4" w:rsidRPr="00BD02B4" w:rsidRDefault="00BD02B4" w:rsidP="00BD02B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Консультации с руководителем практики от Семинарии. </w:t>
            </w:r>
          </w:p>
          <w:p w14:paraId="6E08721B" w14:textId="77777777" w:rsidR="00BD02B4" w:rsidRPr="00BD02B4" w:rsidRDefault="00BD02B4" w:rsidP="00BD02B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Ведение дневника практики на протяжении всего периода прохождения практики</w:t>
            </w:r>
          </w:p>
        </w:tc>
        <w:tc>
          <w:tcPr>
            <w:tcW w:w="1236" w:type="dxa"/>
          </w:tcPr>
          <w:p w14:paraId="550E6620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</w:tcPr>
          <w:p w14:paraId="2470BE41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143F9B48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D02B4" w:rsidRPr="00BD02B4" w14:paraId="75449D5A" w14:textId="77777777" w:rsidTr="00CC737E">
        <w:tc>
          <w:tcPr>
            <w:tcW w:w="817" w:type="dxa"/>
          </w:tcPr>
          <w:p w14:paraId="7297D21F" w14:textId="77777777" w:rsidR="00BD02B4" w:rsidRPr="00BD02B4" w:rsidRDefault="00BD02B4" w:rsidP="00BD02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4564D8FC" w14:textId="77777777" w:rsidR="00BD02B4" w:rsidRPr="00BD02B4" w:rsidRDefault="00BD02B4" w:rsidP="00BD02B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Годовой подвижный круг богослужения. Особенности великопостного богослужения. Особенности праздничного богослужения.</w:t>
            </w:r>
          </w:p>
        </w:tc>
        <w:tc>
          <w:tcPr>
            <w:tcW w:w="1236" w:type="dxa"/>
          </w:tcPr>
          <w:p w14:paraId="48E520C6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4" w:type="dxa"/>
          </w:tcPr>
          <w:p w14:paraId="192734FB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</w:tcPr>
          <w:p w14:paraId="10284DFD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 за богослужением</w:t>
            </w:r>
          </w:p>
        </w:tc>
      </w:tr>
      <w:tr w:rsidR="00BD02B4" w:rsidRPr="00BD02B4" w14:paraId="1C4FDC04" w14:textId="77777777" w:rsidTr="00CC737E">
        <w:tc>
          <w:tcPr>
            <w:tcW w:w="817" w:type="dxa"/>
          </w:tcPr>
          <w:p w14:paraId="6455799C" w14:textId="77777777" w:rsidR="00BD02B4" w:rsidRPr="00BD02B4" w:rsidRDefault="00BD02B4" w:rsidP="00BD02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3E272F83" w14:textId="77777777" w:rsidR="00BD02B4" w:rsidRPr="00BD02B4" w:rsidRDefault="00BD02B4" w:rsidP="00BD02B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Подробное изучение текстов богослужебных книг и последовательности богослужений Православной Церкви. Закрепление и обобщение ранее изученного материала</w:t>
            </w:r>
          </w:p>
        </w:tc>
        <w:tc>
          <w:tcPr>
            <w:tcW w:w="1236" w:type="dxa"/>
          </w:tcPr>
          <w:p w14:paraId="00568644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4" w:type="dxa"/>
          </w:tcPr>
          <w:p w14:paraId="126991BB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</w:tcPr>
          <w:p w14:paraId="77088128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 за богослужением</w:t>
            </w:r>
          </w:p>
        </w:tc>
      </w:tr>
      <w:tr w:rsidR="00BD02B4" w:rsidRPr="00BD02B4" w14:paraId="6A7B9EE9" w14:textId="77777777" w:rsidTr="00CC737E">
        <w:tc>
          <w:tcPr>
            <w:tcW w:w="817" w:type="dxa"/>
          </w:tcPr>
          <w:p w14:paraId="3EB85481" w14:textId="77777777" w:rsidR="00BD02B4" w:rsidRPr="00BD02B4" w:rsidRDefault="00BD02B4" w:rsidP="00BD02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408EA48B" w14:textId="77777777" w:rsidR="00BD02B4" w:rsidRPr="00BD02B4" w:rsidRDefault="00BD02B4" w:rsidP="00BD02B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Великая вечерня в недели Великого поста вечером. Страстная седмица.</w:t>
            </w:r>
          </w:p>
        </w:tc>
        <w:tc>
          <w:tcPr>
            <w:tcW w:w="1236" w:type="dxa"/>
          </w:tcPr>
          <w:p w14:paraId="3B4B2D81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4" w:type="dxa"/>
          </w:tcPr>
          <w:p w14:paraId="4E1D92DE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</w:tcPr>
          <w:p w14:paraId="5F9822CB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 за богослужением</w:t>
            </w:r>
          </w:p>
        </w:tc>
      </w:tr>
      <w:tr w:rsidR="00BD02B4" w:rsidRPr="00BD02B4" w14:paraId="20C87C3F" w14:textId="77777777" w:rsidTr="00CC737E">
        <w:tc>
          <w:tcPr>
            <w:tcW w:w="817" w:type="dxa"/>
          </w:tcPr>
          <w:p w14:paraId="238C3054" w14:textId="77777777" w:rsidR="00BD02B4" w:rsidRPr="00BD02B4" w:rsidRDefault="00BD02B4" w:rsidP="00BD02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5426DEA1" w14:textId="77777777" w:rsidR="00BD02B4" w:rsidRPr="00BD02B4" w:rsidRDefault="00BD02B4" w:rsidP="00BD02B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Подготовка и чтение проповеди</w:t>
            </w:r>
          </w:p>
        </w:tc>
        <w:tc>
          <w:tcPr>
            <w:tcW w:w="1236" w:type="dxa"/>
          </w:tcPr>
          <w:p w14:paraId="7237B7B4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</w:tcPr>
          <w:p w14:paraId="5E8F5FD6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3D5C80DD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Произнесение проповеди</w:t>
            </w:r>
          </w:p>
        </w:tc>
      </w:tr>
      <w:tr w:rsidR="00BD02B4" w:rsidRPr="00BD02B4" w14:paraId="1B160BDE" w14:textId="77777777" w:rsidTr="00CC737E">
        <w:tc>
          <w:tcPr>
            <w:tcW w:w="817" w:type="dxa"/>
          </w:tcPr>
          <w:p w14:paraId="46534E2F" w14:textId="77777777" w:rsidR="00BD02B4" w:rsidRPr="00BD02B4" w:rsidRDefault="00BD02B4" w:rsidP="00BD02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04EB3DFD" w14:textId="77777777" w:rsidR="00BD02B4" w:rsidRPr="00BD02B4" w:rsidRDefault="00BD02B4" w:rsidP="00BD02B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Подготовка отчета по итогам практики</w:t>
            </w:r>
          </w:p>
        </w:tc>
        <w:tc>
          <w:tcPr>
            <w:tcW w:w="1236" w:type="dxa"/>
          </w:tcPr>
          <w:p w14:paraId="4FB5CF60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</w:tcPr>
          <w:p w14:paraId="0CE1861F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42E30A7C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2B4" w:rsidRPr="00BD02B4" w14:paraId="3233D411" w14:textId="77777777" w:rsidTr="00CC737E">
        <w:tc>
          <w:tcPr>
            <w:tcW w:w="817" w:type="dxa"/>
          </w:tcPr>
          <w:p w14:paraId="37D20ECD" w14:textId="77777777" w:rsidR="00BD02B4" w:rsidRPr="00BD02B4" w:rsidRDefault="00BD02B4" w:rsidP="00BD02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108EAF6F" w14:textId="77777777" w:rsidR="00BD02B4" w:rsidRPr="00BD02B4" w:rsidRDefault="00BD02B4" w:rsidP="00BD02B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Итого (108 часов)</w:t>
            </w:r>
          </w:p>
        </w:tc>
        <w:tc>
          <w:tcPr>
            <w:tcW w:w="1236" w:type="dxa"/>
          </w:tcPr>
          <w:p w14:paraId="4CECEA73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4" w:type="dxa"/>
          </w:tcPr>
          <w:p w14:paraId="37EB0F4D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0" w:type="dxa"/>
          </w:tcPr>
          <w:p w14:paraId="4FB6C86D" w14:textId="77777777" w:rsidR="00BD02B4" w:rsidRPr="00BD02B4" w:rsidRDefault="00BD02B4" w:rsidP="00BD02B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95B5B2F" w14:textId="77777777" w:rsidR="00855C24" w:rsidRDefault="00855C24" w:rsidP="00BD02B4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</w:p>
    <w:p w14:paraId="10C5C6BC" w14:textId="77777777" w:rsidR="00855C24" w:rsidRDefault="00855C24">
      <w:pPr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E65D7AB" w14:textId="77777777" w:rsidR="00BD02B4" w:rsidRPr="00BD02B4" w:rsidRDefault="00BD02B4" w:rsidP="00BD02B4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 w:rsidR="001728A6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>практики</w:t>
      </w:r>
      <w:r w:rsidR="001728A6" w:rsidRPr="001728A6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 xml:space="preserve"> по профилю профессиональной деятельности</w:t>
      </w:r>
    </w:p>
    <w:p w14:paraId="740F6587" w14:textId="77777777" w:rsidR="00BD02B4" w:rsidRPr="00BD02B4" w:rsidRDefault="00BD02B4" w:rsidP="00BD02B4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Раздел 1. Консультации с руководителем практики от Семинарии</w:t>
      </w:r>
    </w:p>
    <w:p w14:paraId="0DB6E4E8" w14:textId="77777777" w:rsidR="00BD02B4" w:rsidRPr="00BD02B4" w:rsidRDefault="00BD02B4" w:rsidP="009E1CD8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Инструктаж по организации производственной практики. Рассказ о содержании производственной практики, составление графиков участия студентов в богослужении и распределение обязанностей. Рекомендации по ведению дневника производственной практики.</w:t>
      </w:r>
    </w:p>
    <w:p w14:paraId="3C784B4F" w14:textId="77777777" w:rsidR="00BD02B4" w:rsidRPr="00BD02B4" w:rsidRDefault="00BD02B4" w:rsidP="00BD02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2. Годовой подвижный круг богослужения. Особенности великопостного богослужения. Особенности праздничного богослужения.</w:t>
      </w:r>
    </w:p>
    <w:p w14:paraId="6DEDE3EC" w14:textId="77777777" w:rsidR="00BD02B4" w:rsidRPr="00BD02B4" w:rsidRDefault="00BD02B4" w:rsidP="009E1C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Богослужебные особенности великопостной утрени. Построение канона на Великопостной утрени. Богослужебные особенности великопостной вечерни, совершаемой в понедельник, вторник и четверг Святой Четыредесятницы.  Богослужебные особенности великого повечерия в период Великого Поста.</w:t>
      </w:r>
    </w:p>
    <w:p w14:paraId="5A4DC6D9" w14:textId="77777777" w:rsidR="00BD02B4" w:rsidRPr="00BD02B4" w:rsidRDefault="00BD02B4" w:rsidP="00BD02B4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>Раздел 3. Подробное изучение текстов богослужебных книг и последовательности богослужений Православной Церкви. Закрепление и обобщение ранее изученного материала.</w:t>
      </w:r>
    </w:p>
    <w:p w14:paraId="74D2653F" w14:textId="77777777" w:rsidR="00BD02B4" w:rsidRPr="00BD02B4" w:rsidRDefault="00BD02B4" w:rsidP="009E1CD8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 xml:space="preserve">Подготовка богослужебных книг к совершению службы. Чтение богослужебных текстов согласно церковно-певческой традиции: кафизмы, </w:t>
      </w:r>
      <w:proofErr w:type="spellStart"/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седальны</w:t>
      </w:r>
      <w:proofErr w:type="spellEnd"/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, псалмы, канон, Библейские песни, светилен, вседневное славословие, часы, изобразительны, паремии. Пение уставных молитвословий согласно церковно-певческой традиции и богослужебного Устава. Уставные песнопения Литургии Преждеосвященных Даров. Подготовка церковной утвари к совершению службы. Наблюдение за совершением священнодействий во время богослужений.</w:t>
      </w:r>
      <w:r w:rsidR="00855C2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 xml:space="preserve">Практическое использование в Великопостном богослужении следующих книг: Триодь Постная, </w:t>
      </w:r>
      <w:proofErr w:type="spellStart"/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Ирмологий</w:t>
      </w:r>
      <w:proofErr w:type="spellEnd"/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, Минея.</w:t>
      </w:r>
    </w:p>
    <w:p w14:paraId="468309BD" w14:textId="77777777" w:rsidR="00BD02B4" w:rsidRPr="00BD02B4" w:rsidRDefault="00BD02B4" w:rsidP="00BD02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Великая вечерня в недели Великого поста вечером. Страстная седмица.</w:t>
      </w:r>
    </w:p>
    <w:p w14:paraId="2C196836" w14:textId="77777777" w:rsidR="00855C24" w:rsidRDefault="00BD02B4" w:rsidP="009E1C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Богослужебные особенности Литургии Преждеосвященных Даров. Богослужебные особенности Лазаревой субботы. Богослужебные особенности праздника Входа Господня во Иерусалим. Богослужебные особенности Страстной седмицы.</w:t>
      </w:r>
    </w:p>
    <w:p w14:paraId="65BF9D35" w14:textId="77777777" w:rsidR="00855C24" w:rsidRDefault="00855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FEDFF0" w14:textId="77777777" w:rsidR="00BD02B4" w:rsidRPr="00BD02B4" w:rsidRDefault="00BD02B4" w:rsidP="00BD02B4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lastRenderedPageBreak/>
        <w:t>Раздел 5. Подготовка и чтение проповеди</w:t>
      </w:r>
    </w:p>
    <w:p w14:paraId="06E199F6" w14:textId="77777777" w:rsidR="00BD02B4" w:rsidRPr="00BD02B4" w:rsidRDefault="00BD02B4" w:rsidP="009E1CD8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Структура построения проповеди: вступление, изложение основной мысли, раскрытие смысла (нравственный вывод), заключение. </w:t>
      </w:r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 xml:space="preserve">Выбор темы проповеди. Знакомство с проповедями, близкими к выбранной теме, их конспектирование и анализ. Самостоятельная подготовка текста проповеди и подготовка к ее прочтению. </w:t>
      </w:r>
    </w:p>
    <w:p w14:paraId="17DC2673" w14:textId="77777777" w:rsidR="00BD02B4" w:rsidRPr="00BD02B4" w:rsidRDefault="00BD02B4" w:rsidP="00BD02B4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Раздел 6. Подготовка отчета по итогам практики</w:t>
      </w:r>
    </w:p>
    <w:p w14:paraId="73BBB719" w14:textId="77777777" w:rsidR="00BD02B4" w:rsidRPr="00BD02B4" w:rsidRDefault="00BD02B4" w:rsidP="009E1CD8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 xml:space="preserve">Описание проделанной работы и ее анализ. Систематизация изученного материала. Обобщение полученных результатов. Формулировка выводов. Определения степени реализации поставленных задач. </w:t>
      </w:r>
    </w:p>
    <w:p w14:paraId="036C26EB" w14:textId="77777777" w:rsidR="00BD02B4" w:rsidRPr="00BD02B4" w:rsidRDefault="00BD02B4" w:rsidP="009E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855C24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Практика </w:t>
      </w:r>
      <w:r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>включает в себя проведение следующих работ:</w:t>
      </w:r>
    </w:p>
    <w:p w14:paraId="671DC5BC" w14:textId="77777777" w:rsidR="00BD02B4" w:rsidRPr="00BD02B4" w:rsidRDefault="00855C24" w:rsidP="0085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2B4"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устройством православного храма;</w:t>
      </w:r>
    </w:p>
    <w:p w14:paraId="7C379842" w14:textId="77777777" w:rsidR="00BD02B4" w:rsidRPr="00BD02B4" w:rsidRDefault="00855C24" w:rsidP="0085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2B4"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богослужебными книгами и последовательностью богослужений Православной Церкви;</w:t>
      </w:r>
    </w:p>
    <w:p w14:paraId="7BD90972" w14:textId="77777777" w:rsidR="00BD02B4" w:rsidRDefault="00855C24" w:rsidP="0085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2B4"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исполнение пономарского и клиросного послушаний.</w:t>
      </w:r>
    </w:p>
    <w:p w14:paraId="504C42CA" w14:textId="77777777" w:rsidR="00855C24" w:rsidRPr="00BD02B4" w:rsidRDefault="00855C24" w:rsidP="00855C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B1A46" w14:textId="77777777" w:rsidR="00BD02B4" w:rsidRPr="00BD02B4" w:rsidRDefault="00BD02B4" w:rsidP="009E1CD8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Студенты работают с богослужебными книгами, нотными партитурами, получают консультации руководителя практики. </w:t>
      </w:r>
    </w:p>
    <w:p w14:paraId="771BAF91" w14:textId="77777777" w:rsidR="00BD02B4" w:rsidRPr="00BD02B4" w:rsidRDefault="00BD02B4" w:rsidP="00BD02B4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14:paraId="7C2B3A18" w14:textId="77777777" w:rsidR="00BD02B4" w:rsidRPr="00BD02B4" w:rsidRDefault="00855C24" w:rsidP="00855C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BD02B4"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отчетности по практике</w:t>
      </w:r>
    </w:p>
    <w:p w14:paraId="2160A4A1" w14:textId="77777777" w:rsidR="00BD02B4" w:rsidRPr="00BD02B4" w:rsidRDefault="00BD02B4" w:rsidP="00855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</w:t>
      </w:r>
      <w:r w:rsid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1728A6" w:rsidRP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профессиональной деятельности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руководителем практики от Семинарии в процессе проведения практических занятий в храме во время богослужения.</w:t>
      </w:r>
    </w:p>
    <w:p w14:paraId="13987C59" w14:textId="77777777" w:rsidR="00BD02B4" w:rsidRPr="00BD02B4" w:rsidRDefault="00BD02B4" w:rsidP="00855C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 студент-практикант сдает руководителю практики от Семинарии дневник прохождения производственной (богослужебной) практики (Приложение 2), в семидневный срок составляет письменный отчет (Приложение 1) и представляет его руководителю практики. Отчет должен содержать сведения о конкретно выполненных студентом послушаниях в период прохождения </w:t>
      </w:r>
      <w:r w:rsid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1728A6" w:rsidRP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профессиональной деятельности</w:t>
      </w:r>
    </w:p>
    <w:p w14:paraId="5BE71D39" w14:textId="77777777" w:rsidR="00BD02B4" w:rsidRPr="00BD02B4" w:rsidRDefault="00BD02B4" w:rsidP="00855C24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по </w:t>
      </w:r>
      <w:r w:rsid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8A6" w:rsidRPr="0017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рактика по профилю профессиональной деятельности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отчета студента. Оценка учитывает качество исполнения студентом практических заданий во время прохождения практики в православном храме.</w:t>
      </w:r>
    </w:p>
    <w:p w14:paraId="4C590B11" w14:textId="77777777" w:rsidR="00BD02B4" w:rsidRPr="00BD02B4" w:rsidRDefault="00BD02B4" w:rsidP="00855C24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промежуточной аттестации – зачет.</w:t>
      </w:r>
    </w:p>
    <w:p w14:paraId="0F0A7295" w14:textId="77777777" w:rsidR="00BD02B4" w:rsidRPr="00BD02B4" w:rsidRDefault="00BD02B4" w:rsidP="00855C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Фонд оценочных средств для проведения промежуточной аттестации по практике</w:t>
      </w:r>
    </w:p>
    <w:p w14:paraId="1EDA64B8" w14:textId="77777777" w:rsidR="00BD02B4" w:rsidRPr="00BD02B4" w:rsidRDefault="00BD02B4" w:rsidP="00BD02B4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Контрольные вопросы и задания для самостоятельной работы в рамках </w:t>
      </w:r>
      <w:r w:rsidR="001728A6">
        <w:rPr>
          <w:rFonts w:ascii="Times New Roman" w:eastAsia="HiddenHorzOCR" w:hAnsi="Times New Roman" w:cs="Times New Roman"/>
          <w:sz w:val="28"/>
          <w:szCs w:val="28"/>
          <w:lang w:eastAsia="ru-RU"/>
        </w:rPr>
        <w:t>практики</w:t>
      </w:r>
      <w:r w:rsidR="001728A6" w:rsidRPr="001728A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по профилю профессиональной деятельности</w:t>
      </w:r>
      <w:r w:rsidRPr="00BD02B4">
        <w:rPr>
          <w:rFonts w:ascii="Times New Roman" w:eastAsia="HiddenHorzOCR" w:hAnsi="Times New Roman" w:cs="Times New Roman"/>
          <w:sz w:val="28"/>
          <w:szCs w:val="28"/>
          <w:lang w:eastAsia="ru-RU"/>
        </w:rPr>
        <w:t>:</w:t>
      </w:r>
    </w:p>
    <w:p w14:paraId="3B56AF3A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Богослужебные особенности великопостной утрени;</w:t>
      </w:r>
    </w:p>
    <w:p w14:paraId="078D0962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Построение канона на Великопостной утрени;</w:t>
      </w:r>
    </w:p>
    <w:p w14:paraId="48ADA8C0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Богослужебные особенности великопостной вечерни, совершаемой в понедельник, вторник и четверг Святой Четыредесятницы;  </w:t>
      </w:r>
    </w:p>
    <w:p w14:paraId="492FB7C6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Богослужебные особенности великого повечерия в период Великого Поста;</w:t>
      </w:r>
    </w:p>
    <w:p w14:paraId="46AA0198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Уставные песнопения Литургии Преждеосвященных Даров; </w:t>
      </w:r>
    </w:p>
    <w:p w14:paraId="030BF5D2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Богослужебные особенности Литургии Преждеосвященных Даров; </w:t>
      </w:r>
    </w:p>
    <w:p w14:paraId="7CE22558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Богослужебные особенности Лазаревой субботы;</w:t>
      </w:r>
    </w:p>
    <w:p w14:paraId="0ABF99AF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Богослужебные особенности праздника Входа Господня во Иерусалим; </w:t>
      </w:r>
    </w:p>
    <w:p w14:paraId="73778A97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Богослужебные особенности Страстной седмицы;</w:t>
      </w:r>
    </w:p>
    <w:p w14:paraId="4C0CAFA7" w14:textId="77777777" w:rsidR="00BD02B4" w:rsidRPr="00BD02B4" w:rsidRDefault="00BD02B4" w:rsidP="00BD02B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Структура построения проповеди.</w:t>
      </w:r>
    </w:p>
    <w:p w14:paraId="1DBB699E" w14:textId="77777777" w:rsidR="00BD02B4" w:rsidRPr="00BD02B4" w:rsidRDefault="00BD02B4" w:rsidP="00BD02B4">
      <w:pPr>
        <w:spacing w:after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</w:p>
    <w:p w14:paraId="39CFA4F8" w14:textId="77777777" w:rsidR="00BD02B4" w:rsidRPr="00BD02B4" w:rsidRDefault="00BD02B4" w:rsidP="00855C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сформированности компетенций в период практики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BD02B4" w:rsidRPr="00BD02B4" w14:paraId="4827DD1F" w14:textId="77777777" w:rsidTr="00CC737E">
        <w:tc>
          <w:tcPr>
            <w:tcW w:w="1666" w:type="pct"/>
          </w:tcPr>
          <w:p w14:paraId="6DF89E60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сформированности компетенций при сдаче отчета</w:t>
            </w:r>
          </w:p>
        </w:tc>
        <w:tc>
          <w:tcPr>
            <w:tcW w:w="3334" w:type="pct"/>
          </w:tcPr>
          <w:p w14:paraId="75E0B25F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BD02B4" w:rsidRPr="00BD02B4" w14:paraId="7027051C" w14:textId="77777777" w:rsidTr="00CC737E">
        <w:tc>
          <w:tcPr>
            <w:tcW w:w="1666" w:type="pct"/>
          </w:tcPr>
          <w:p w14:paraId="3C5ADCC8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«зачет»</w:t>
            </w:r>
          </w:p>
        </w:tc>
        <w:tc>
          <w:tcPr>
            <w:tcW w:w="3334" w:type="pct"/>
          </w:tcPr>
          <w:p w14:paraId="04D4BB6D" w14:textId="77777777" w:rsidR="00BD02B4" w:rsidRPr="00855C24" w:rsidRDefault="00BD02B4" w:rsidP="00BD02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выполнен в полном объеме. Студент глубоко и прочно усвоил программный материал, исчерпывающе, последовательно, четко отвечал на контрольные вопросы. Контрольные задания выполнены успешно («отлично», «хорошо», «удовлетворительно»). Студент умеет тесно увязывать теорию с практикой. Запланированные виды работ в храме выполнены успешно. Учебные достижения в период практики демонстрируют высокую степень овладения программным материалом в полном объеме. Студент глубоко и прочно усвоил программный материал. </w:t>
            </w:r>
          </w:p>
        </w:tc>
      </w:tr>
      <w:tr w:rsidR="00BD02B4" w:rsidRPr="00BD02B4" w14:paraId="3326DD6A" w14:textId="77777777" w:rsidTr="00CC737E">
        <w:tc>
          <w:tcPr>
            <w:tcW w:w="1666" w:type="pct"/>
          </w:tcPr>
          <w:p w14:paraId="23FBEC13" w14:textId="77777777" w:rsidR="00BD02B4" w:rsidRPr="00855C24" w:rsidRDefault="00BD02B4" w:rsidP="00BD0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«незачет»</w:t>
            </w:r>
          </w:p>
        </w:tc>
        <w:tc>
          <w:tcPr>
            <w:tcW w:w="3334" w:type="pct"/>
          </w:tcPr>
          <w:p w14:paraId="129C53C5" w14:textId="77777777" w:rsidR="00BD02B4" w:rsidRPr="00855C24" w:rsidRDefault="00BD02B4" w:rsidP="00BD02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выполнен с опозданием и не в полном объеме. Студент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«незачет» ставится студентам, которые регулярно пропускали учебные занятия и не выполняли требования по выполнению самостоятельной работы и практической работы.</w:t>
            </w:r>
          </w:p>
          <w:p w14:paraId="12466F41" w14:textId="77777777" w:rsidR="00BD02B4" w:rsidRPr="00855C24" w:rsidRDefault="00BD02B4" w:rsidP="00BD02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достижения в период практики демонстрируют низкий уровень овладения программным материалом.</w:t>
            </w:r>
          </w:p>
        </w:tc>
      </w:tr>
    </w:tbl>
    <w:p w14:paraId="75090C50" w14:textId="77777777" w:rsidR="00855C24" w:rsidRDefault="00855C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72A4CF9" w14:textId="77777777" w:rsidR="00BD02B4" w:rsidRPr="00BD02B4" w:rsidRDefault="00BD02B4" w:rsidP="00855C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2CD7ECA9" w14:textId="77777777" w:rsidR="00BD02B4" w:rsidRPr="00BD02B4" w:rsidRDefault="00BD02B4" w:rsidP="00855C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Целостная система подготовки служителей и религиозного персонала религиозных организаций предусматривает реализацию компетентностного подхода.</w:t>
      </w:r>
    </w:p>
    <w:p w14:paraId="729EE123" w14:textId="77777777" w:rsidR="00BD02B4" w:rsidRPr="00BD02B4" w:rsidRDefault="00BD02B4" w:rsidP="00855C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методами, используемыми в процессе обучения семинаристов, являются ознакомительно-репродуктивный, реализуемые через диалоговую форму общения, собеседования, инструкции и консультации.</w:t>
      </w:r>
    </w:p>
    <w:p w14:paraId="5430026F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A4CF1" w14:textId="77777777" w:rsidR="00BD02B4" w:rsidRPr="00BD02B4" w:rsidRDefault="00BD02B4" w:rsidP="00855C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Перечень учебной литературы и ресурсов сети «Интернет», необходимых для проведения практики</w:t>
      </w:r>
    </w:p>
    <w:p w14:paraId="61C6939D" w14:textId="77777777" w:rsidR="00BD02B4" w:rsidRPr="00BD02B4" w:rsidRDefault="00BD02B4" w:rsidP="00855C2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Все</w:t>
      </w:r>
      <w:r w:rsidRPr="00BD02B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r w:rsidRPr="00BD02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</w:t>
      </w:r>
      <w:r w:rsidRPr="00BD02B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2B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Pr="00BD02B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BD02B4">
        <w:rPr>
          <w:rFonts w:ascii="Times New Roman" w:eastAsia="Times New Roman" w:hAnsi="Times New Roman" w:cs="Times New Roman"/>
          <w:spacing w:val="52"/>
          <w:w w:val="99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BD02B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BD02B4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имеется</w:t>
      </w:r>
      <w:r w:rsidRPr="00BD02B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02B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:</w:t>
      </w:r>
    </w:p>
    <w:p w14:paraId="1A19D49D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Библиотеке ВДС [электронный ресурс] - режим доступа: </w:t>
      </w:r>
      <w:hyperlink r:id="rId7" w:history="1"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vlpds</w:t>
        </w:r>
        <w:proofErr w:type="spellEnd"/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yelektronnaja</w:t>
        </w:r>
        <w:proofErr w:type="spellEnd"/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biblioteka</w:t>
        </w:r>
        <w:proofErr w:type="spellEnd"/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6BFE580F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ЭБС Университетская библиотека онлайн (вход по паролю) [электронный ресурс] - режим доступа:</w:t>
      </w:r>
    </w:p>
    <w:p w14:paraId="17852D2A" w14:textId="77777777" w:rsidR="00BD02B4" w:rsidRPr="00BD02B4" w:rsidRDefault="00621234" w:rsidP="00BD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biblioclub</w:t>
        </w:r>
        <w:proofErr w:type="spellEnd"/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index</w:t>
        </w:r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page</w:t>
        </w:r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r w:rsidR="00BD02B4" w:rsidRPr="00BD02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main</w:t>
        </w:r>
      </w:hyperlink>
      <w:r w:rsidR="00BD02B4"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6B226585" w14:textId="77777777" w:rsidR="00BD02B4" w:rsidRPr="00BD02B4" w:rsidRDefault="00BD02B4" w:rsidP="00BD02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3" w:hanging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2B4">
        <w:rPr>
          <w:rFonts w:ascii="Times New Roman" w:eastAsia="Times New Roman" w:hAnsi="Times New Roman" w:cs="Times New Roman"/>
          <w:spacing w:val="38"/>
          <w:w w:val="99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D02B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02B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свободном</w:t>
      </w:r>
      <w:r w:rsidRPr="00BD02B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spellStart"/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-доступе</w:t>
      </w:r>
      <w:r w:rsidRPr="00BD02B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02B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BD02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«Интернет».</w:t>
      </w:r>
    </w:p>
    <w:p w14:paraId="219D812D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15784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Материально-техническое обеспечение практики</w:t>
      </w:r>
    </w:p>
    <w:p w14:paraId="41373753" w14:textId="77777777" w:rsidR="00BD02B4" w:rsidRPr="00BD02B4" w:rsidRDefault="00BD02B4" w:rsidP="00BD02B4">
      <w:pPr>
        <w:widowControl w:val="0"/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hanging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</w:t>
      </w:r>
      <w:r w:rsidRPr="00BD02B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литература;</w:t>
      </w:r>
    </w:p>
    <w:p w14:paraId="7E5232DB" w14:textId="77777777" w:rsidR="00BD02B4" w:rsidRPr="00BD02B4" w:rsidRDefault="00BD02B4" w:rsidP="00BD02B4">
      <w:pPr>
        <w:widowControl w:val="0"/>
        <w:numPr>
          <w:ilvl w:val="0"/>
          <w:numId w:val="1"/>
        </w:numPr>
        <w:tabs>
          <w:tab w:val="left" w:pos="726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BD02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02B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 w:rsidRPr="00BD02B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сочинений;</w:t>
      </w:r>
    </w:p>
    <w:p w14:paraId="3275F53E" w14:textId="77777777" w:rsidR="00BD02B4" w:rsidRPr="00BD02B4" w:rsidRDefault="00BD02B4" w:rsidP="00BD02B4">
      <w:pPr>
        <w:widowControl w:val="0"/>
        <w:numPr>
          <w:ilvl w:val="0"/>
          <w:numId w:val="1"/>
        </w:numPr>
        <w:tabs>
          <w:tab w:val="left" w:pos="72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 w:rsidRPr="00BD02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BD02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2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BD02B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Pr="00BD02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2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выходу</w:t>
      </w:r>
      <w:r w:rsidRPr="00BD02B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02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Интернет.</w:t>
      </w:r>
    </w:p>
    <w:p w14:paraId="724E24C3" w14:textId="77777777" w:rsidR="00BD02B4" w:rsidRPr="00BD02B4" w:rsidRDefault="00BD02B4" w:rsidP="00BD02B4">
      <w:pP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br w:type="page"/>
      </w:r>
    </w:p>
    <w:p w14:paraId="3AE5337E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lastRenderedPageBreak/>
        <w:t>Приложение 1</w:t>
      </w:r>
    </w:p>
    <w:p w14:paraId="05F53CEC" w14:textId="77777777" w:rsidR="00DB67AB" w:rsidRDefault="00BD02B4" w:rsidP="00DB6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DB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67AB" w:rsidRPr="00DB6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</w:t>
      </w:r>
      <w:r w:rsidR="00DB67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7AB" w:rsidRPr="00DB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</w:t>
      </w:r>
    </w:p>
    <w:p w14:paraId="2C2EDC8A" w14:textId="77777777" w:rsidR="00DB67AB" w:rsidRPr="00DB67AB" w:rsidRDefault="00DB67AB" w:rsidP="00DB6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</w:p>
    <w:p w14:paraId="1CCF5375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58C16141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0DBCEBD5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 курса направления «Подготовка</w:t>
      </w:r>
    </w:p>
    <w:p w14:paraId="23B00F77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служителей и религиозного персонала</w:t>
      </w:r>
    </w:p>
    <w:p w14:paraId="344E0DD7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организаций»</w:t>
      </w:r>
    </w:p>
    <w:p w14:paraId="3175C121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0D7EE888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14:paraId="58AB5F34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417037C4" w14:textId="77777777" w:rsidR="00DB67AB" w:rsidRPr="00DB67AB" w:rsidRDefault="00BD02B4" w:rsidP="00DB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прохождении </w:t>
      </w:r>
      <w:r w:rsidR="00DB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B67AB" w:rsidRPr="00DB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</w:t>
      </w:r>
      <w:r w:rsidR="00DB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B67AB" w:rsidRPr="00DB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профилю профессиональной деятельности</w:t>
      </w:r>
    </w:p>
    <w:p w14:paraId="091826EF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A524C" w14:textId="77777777" w:rsidR="00DB67AB" w:rsidRPr="00B031D0" w:rsidRDefault="00DB67AB" w:rsidP="00DB67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________20__ г. по ________ 20</w:t>
      </w:r>
      <w:r w:rsidRPr="00B031D0">
        <w:rPr>
          <w:rFonts w:ascii="Times New Roman" w:hAnsi="Times New Roman"/>
          <w:sz w:val="28"/>
          <w:szCs w:val="28"/>
        </w:rPr>
        <w:t xml:space="preserve">__ г. </w:t>
      </w:r>
      <w:r>
        <w:rPr>
          <w:rFonts w:ascii="Times New Roman" w:hAnsi="Times New Roman"/>
          <w:sz w:val="28"/>
          <w:szCs w:val="28"/>
        </w:rPr>
        <w:t xml:space="preserve">и с </w:t>
      </w:r>
      <w:r w:rsidRPr="00072D92">
        <w:rPr>
          <w:rFonts w:ascii="Times New Roman" w:hAnsi="Times New Roman"/>
          <w:sz w:val="28"/>
          <w:szCs w:val="28"/>
        </w:rPr>
        <w:t>________20__ г. по ________ 20__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D0">
        <w:rPr>
          <w:rFonts w:ascii="Times New Roman" w:hAnsi="Times New Roman"/>
          <w:sz w:val="28"/>
          <w:szCs w:val="28"/>
        </w:rPr>
        <w:t>мною была пройдена</w:t>
      </w:r>
      <w:r>
        <w:rPr>
          <w:rFonts w:ascii="Times New Roman" w:hAnsi="Times New Roman"/>
          <w:sz w:val="28"/>
          <w:szCs w:val="28"/>
        </w:rPr>
        <w:t xml:space="preserve"> производственная</w:t>
      </w:r>
      <w:r w:rsidRPr="00B031D0">
        <w:rPr>
          <w:rFonts w:ascii="Times New Roman" w:hAnsi="Times New Roman"/>
          <w:sz w:val="28"/>
          <w:szCs w:val="28"/>
        </w:rPr>
        <w:t xml:space="preserve"> практика в </w:t>
      </w:r>
      <w:r>
        <w:rPr>
          <w:rFonts w:ascii="Times New Roman" w:hAnsi="Times New Roman"/>
          <w:sz w:val="28"/>
          <w:szCs w:val="28"/>
        </w:rPr>
        <w:t>храме ____________________________________________________________________________________________________________________________________</w:t>
      </w:r>
      <w:r w:rsidRPr="00B031D0">
        <w:rPr>
          <w:rFonts w:ascii="Times New Roman" w:hAnsi="Times New Roman"/>
          <w:sz w:val="28"/>
          <w:szCs w:val="28"/>
        </w:rPr>
        <w:t xml:space="preserve"> </w:t>
      </w:r>
    </w:p>
    <w:p w14:paraId="015425A6" w14:textId="77777777" w:rsidR="00DB67AB" w:rsidRDefault="00DB67AB" w:rsidP="00DB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5047C" w14:textId="77777777" w:rsidR="00DB67AB" w:rsidRPr="004A6C95" w:rsidRDefault="00DB67AB" w:rsidP="00DB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95">
        <w:rPr>
          <w:rFonts w:ascii="Times New Roman" w:hAnsi="Times New Roman"/>
          <w:sz w:val="28"/>
          <w:szCs w:val="28"/>
        </w:rPr>
        <w:t>В ходе практики мною были изучены и применены на практике:</w:t>
      </w:r>
    </w:p>
    <w:p w14:paraId="50F9BED9" w14:textId="77777777" w:rsidR="00DB67AB" w:rsidRDefault="00DB67AB" w:rsidP="00DB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B59D9" w14:textId="77777777" w:rsidR="00DB67AB" w:rsidRDefault="00DB67AB" w:rsidP="00DB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28EE1" w14:textId="77777777" w:rsidR="00BD02B4" w:rsidRPr="00BD02B4" w:rsidRDefault="00BD02B4" w:rsidP="00BD0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9B53CC" w:rsidRPr="009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по профилю профессиональной деятельности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оказывалась консультативная помощь, давались практические указания, которые способствовали формированию профессиональных навыков, владение которыми необходимо будущему священнослужителю Русской Православной Церкви.</w:t>
      </w:r>
    </w:p>
    <w:p w14:paraId="36403EA8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9B082AE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14:paraId="63922A45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 курса</w:t>
      </w:r>
    </w:p>
    <w:p w14:paraId="796C89D5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53F09861" w14:textId="77777777" w:rsidR="009B53CC" w:rsidRDefault="00BD02B4" w:rsidP="00BD02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/ Ф.И.О. /</w:t>
      </w:r>
    </w:p>
    <w:p w14:paraId="50129F93" w14:textId="77777777" w:rsidR="009B53CC" w:rsidRDefault="009B53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580982D" w14:textId="77777777" w:rsidR="00BD02B4" w:rsidRPr="00BD02B4" w:rsidRDefault="00BD02B4" w:rsidP="00BD02B4">
      <w:pPr>
        <w:spacing w:after="0"/>
        <w:jc w:val="right"/>
        <w:rPr>
          <w:rFonts w:ascii="Times New Roman" w:eastAsia="Times New Roman" w:hAnsi="Times New Roman" w:cs="Times New Roman"/>
          <w:b/>
          <w:color w:val="7F7F7F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color w:val="7F7F7F"/>
          <w:sz w:val="28"/>
          <w:szCs w:val="28"/>
          <w:lang w:eastAsia="ru-RU"/>
        </w:rPr>
        <w:lastRenderedPageBreak/>
        <w:t>Приложение 2</w:t>
      </w:r>
    </w:p>
    <w:p w14:paraId="615AE504" w14:textId="77777777" w:rsidR="00BD02B4" w:rsidRPr="00BD02B4" w:rsidRDefault="00BD02B4" w:rsidP="00BD02B4">
      <w:pPr>
        <w:spacing w:after="0"/>
        <w:jc w:val="right"/>
        <w:rPr>
          <w:rFonts w:ascii="Times New Roman" w:eastAsia="Times New Roman" w:hAnsi="Times New Roman" w:cs="Times New Roman"/>
          <w:b/>
          <w:color w:val="7F7F7F"/>
          <w:sz w:val="28"/>
          <w:szCs w:val="28"/>
          <w:lang w:eastAsia="ru-RU"/>
        </w:rPr>
      </w:pPr>
    </w:p>
    <w:p w14:paraId="7710AF3B" w14:textId="77777777" w:rsidR="00BD02B4" w:rsidRPr="00BD02B4" w:rsidRDefault="00BD02B4" w:rsidP="00BD02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организация - </w:t>
      </w:r>
    </w:p>
    <w:p w14:paraId="561F5009" w14:textId="77777777" w:rsidR="00BD02B4" w:rsidRPr="00BD02B4" w:rsidRDefault="00BD02B4" w:rsidP="00BD02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образовательная организация высшего образования «Владимирская Свято-</w:t>
      </w:r>
      <w:proofErr w:type="spellStart"/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Феофановская</w:t>
      </w:r>
      <w:proofErr w:type="spellEnd"/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духовная семинария</w:t>
      </w:r>
    </w:p>
    <w:p w14:paraId="0A4E4ECD" w14:textId="77777777" w:rsidR="00BD02B4" w:rsidRPr="00BD02B4" w:rsidRDefault="00BD02B4" w:rsidP="00BD02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Епархии Русской Православной Церкви»</w:t>
      </w:r>
    </w:p>
    <w:p w14:paraId="7931C6AA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F70CE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74ADA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F79FE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14:paraId="26B7D539" w14:textId="77777777" w:rsidR="00DB67AB" w:rsidRPr="00DB67AB" w:rsidRDefault="00DB67AB" w:rsidP="00DB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ПРОФИЛЮ ПРОФЕССИОНАЛЬНОЙ ДЕЯТЕЛЬНОСТИ</w:t>
      </w:r>
    </w:p>
    <w:p w14:paraId="757BBE46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F8A14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(ФИО) ______________________________________________</w:t>
      </w:r>
    </w:p>
    <w:p w14:paraId="4BA0E47A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«Подготовка служителей и религиозного персонала религиозных организаций»</w:t>
      </w:r>
    </w:p>
    <w:p w14:paraId="7669F389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0B917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99DF7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DFB2D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9BD4C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FDF2F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1C7FE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244C5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5302E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61CDE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E476B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14:paraId="4F269462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16175C81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14:paraId="19447FBB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73E4EB9E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(подпись)</w:t>
      </w:r>
    </w:p>
    <w:p w14:paraId="302FFF91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3C6C1832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14:paraId="19E90AB0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Студент-практикант ___________________________</w:t>
      </w:r>
    </w:p>
    <w:p w14:paraId="1C4BB138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14:paraId="1EDA7C6D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</w:t>
      </w:r>
    </w:p>
    <w:p w14:paraId="3EE41539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14:paraId="4F0F0B51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1F394" w14:textId="77777777" w:rsidR="00BD02B4" w:rsidRPr="00BD02B4" w:rsidRDefault="00BD02B4" w:rsidP="00BD02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A1D61" w14:textId="77777777" w:rsidR="00BD02B4" w:rsidRPr="00BD02B4" w:rsidRDefault="00BD02B4" w:rsidP="00BD02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5D6F3" w14:textId="77777777" w:rsidR="00BD02B4" w:rsidRPr="00855C24" w:rsidRDefault="00BD02B4" w:rsidP="00855C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Владимир</w:t>
      </w:r>
      <w:r w:rsidR="0085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14:paraId="4CB3F168" w14:textId="77777777" w:rsidR="00DB67AB" w:rsidRPr="00DB67AB" w:rsidRDefault="00BD02B4" w:rsidP="00DB67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B67AB" w:rsidRPr="00DB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ПРАКТИКА ПО ПРОФИЛЮ ПРОФЕССИОНАЛЬНОЙ ДЕЯТЕЛЬНОСТИ</w:t>
      </w:r>
    </w:p>
    <w:p w14:paraId="2E410769" w14:textId="77777777" w:rsidR="00BD02B4" w:rsidRPr="00BD02B4" w:rsidRDefault="00BD02B4" w:rsidP="00BD02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61ED0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3E98D8F8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02B4">
        <w:rPr>
          <w:rFonts w:ascii="Times New Roman" w:eastAsia="Times New Roman" w:hAnsi="Times New Roman" w:cs="Times New Roman"/>
          <w:lang w:eastAsia="ru-RU"/>
        </w:rPr>
        <w:t>даты проведения практики</w:t>
      </w:r>
    </w:p>
    <w:p w14:paraId="08C87FE8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0EDFAAA5" w14:textId="77777777" w:rsidR="00BD02B4" w:rsidRPr="00BD02B4" w:rsidRDefault="00BD02B4" w:rsidP="00BD02B4">
      <w:pPr>
        <w:spacing w:line="360" w:lineRule="auto"/>
        <w:ind w:firstLine="379"/>
        <w:jc w:val="center"/>
        <w:rPr>
          <w:rFonts w:ascii="Times New Roman" w:eastAsia="Times New Roman" w:hAnsi="Times New Roman" w:cs="Times New Roman"/>
          <w:lang w:eastAsia="ru-RU"/>
        </w:rPr>
      </w:pPr>
      <w:r w:rsidRPr="00BD02B4">
        <w:rPr>
          <w:rFonts w:ascii="Times New Roman" w:eastAsia="Times New Roman" w:hAnsi="Times New Roman" w:cs="Times New Roman"/>
          <w:lang w:eastAsia="ru-RU"/>
        </w:rPr>
        <w:t>место проведения практики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2608"/>
        <w:gridCol w:w="1907"/>
        <w:gridCol w:w="1907"/>
        <w:gridCol w:w="1907"/>
      </w:tblGrid>
      <w:tr w:rsidR="00BD02B4" w:rsidRPr="00BD02B4" w14:paraId="395FE5F0" w14:textId="77777777" w:rsidTr="00CC737E">
        <w:tc>
          <w:tcPr>
            <w:tcW w:w="650" w:type="pct"/>
          </w:tcPr>
          <w:p w14:paraId="35A23ABB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2" w:type="pct"/>
          </w:tcPr>
          <w:p w14:paraId="2BB3FA04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6" w:type="pct"/>
          </w:tcPr>
          <w:p w14:paraId="328B3C60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96" w:type="pct"/>
          </w:tcPr>
          <w:p w14:paraId="22980F4F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выполнение работы</w:t>
            </w:r>
          </w:p>
        </w:tc>
        <w:tc>
          <w:tcPr>
            <w:tcW w:w="996" w:type="pct"/>
          </w:tcPr>
          <w:p w14:paraId="3E901AC6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пропусках</w:t>
            </w:r>
          </w:p>
        </w:tc>
      </w:tr>
      <w:tr w:rsidR="00BD02B4" w:rsidRPr="00BD02B4" w14:paraId="641D7981" w14:textId="77777777" w:rsidTr="00CC737E">
        <w:tc>
          <w:tcPr>
            <w:tcW w:w="650" w:type="pct"/>
          </w:tcPr>
          <w:p w14:paraId="2F04F105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</w:tcPr>
          <w:p w14:paraId="6B9F1592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510B6A30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3DF59FDC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13028E65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2B4" w:rsidRPr="00BD02B4" w14:paraId="655A23F0" w14:textId="77777777" w:rsidTr="00CC737E">
        <w:tc>
          <w:tcPr>
            <w:tcW w:w="650" w:type="pct"/>
          </w:tcPr>
          <w:p w14:paraId="59CB2846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</w:tcPr>
          <w:p w14:paraId="61D4DA2C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3DC2B488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7194AA7B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6F5D3228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2B4" w:rsidRPr="00BD02B4" w14:paraId="3DE26584" w14:textId="77777777" w:rsidTr="00CC737E">
        <w:tc>
          <w:tcPr>
            <w:tcW w:w="650" w:type="pct"/>
          </w:tcPr>
          <w:p w14:paraId="4E218E52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</w:tcPr>
          <w:p w14:paraId="785DBB59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3EE94430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15E9ACD9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4098B847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2B4" w:rsidRPr="00BD02B4" w14:paraId="1EDA25D0" w14:textId="77777777" w:rsidTr="00CC737E">
        <w:tc>
          <w:tcPr>
            <w:tcW w:w="650" w:type="pct"/>
          </w:tcPr>
          <w:p w14:paraId="315D5E1C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</w:tcPr>
          <w:p w14:paraId="65F013E3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4637E2C0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6902C02E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29939C26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2B4" w:rsidRPr="00BD02B4" w14:paraId="73C9C277" w14:textId="77777777" w:rsidTr="00CC737E">
        <w:tc>
          <w:tcPr>
            <w:tcW w:w="650" w:type="pct"/>
          </w:tcPr>
          <w:p w14:paraId="31E96565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</w:tcPr>
          <w:p w14:paraId="61E39C72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73F5A990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3276E596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1652711A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2B4" w:rsidRPr="00BD02B4" w14:paraId="4972CE82" w14:textId="77777777" w:rsidTr="00CC737E">
        <w:tc>
          <w:tcPr>
            <w:tcW w:w="650" w:type="pct"/>
          </w:tcPr>
          <w:p w14:paraId="1E364F23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</w:tcPr>
          <w:p w14:paraId="2486A797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5CD81655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68DDA9D8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1AC9C40C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2B4" w:rsidRPr="00BD02B4" w14:paraId="292DAF22" w14:textId="77777777" w:rsidTr="00CC737E">
        <w:tc>
          <w:tcPr>
            <w:tcW w:w="650" w:type="pct"/>
          </w:tcPr>
          <w:p w14:paraId="54693C60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</w:tcPr>
          <w:p w14:paraId="643DFEF9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396B76F7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6ABFB9C5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5846A4D0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2B4" w:rsidRPr="00BD02B4" w14:paraId="71EF6018" w14:textId="77777777" w:rsidTr="00CC737E">
        <w:tc>
          <w:tcPr>
            <w:tcW w:w="650" w:type="pct"/>
          </w:tcPr>
          <w:p w14:paraId="58A47096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</w:tcPr>
          <w:p w14:paraId="377FFE0A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44418D6A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21DAF5CC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6814683A" w14:textId="77777777" w:rsidR="00BD02B4" w:rsidRPr="00BD02B4" w:rsidRDefault="00BD02B4" w:rsidP="00BD0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7466F8F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277B9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7C595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3A2A6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372A6" w14:textId="77777777" w:rsidR="00BD02B4" w:rsidRPr="00BD02B4" w:rsidRDefault="00BD02B4" w:rsidP="00BD02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23AEC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Выполнил студент </w:t>
      </w:r>
    </w:p>
    <w:p w14:paraId="7E3B49CB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8AFDB0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633160A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02B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14:paraId="30E153F4" w14:textId="77777777" w:rsidR="00BD02B4" w:rsidRPr="00BD02B4" w:rsidRDefault="00BD02B4" w:rsidP="00B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4F5E74B5" w14:textId="77777777" w:rsidR="00BD02B4" w:rsidRPr="00BD02B4" w:rsidRDefault="00BD02B4" w:rsidP="00BD02B4">
      <w:pPr>
        <w:rPr>
          <w:rFonts w:ascii="Calibri" w:eastAsia="Times New Roman" w:hAnsi="Calibri" w:cs="Times New Roman"/>
          <w:lang w:eastAsia="ru-RU"/>
        </w:rPr>
      </w:pPr>
    </w:p>
    <w:p w14:paraId="75B01F03" w14:textId="77777777" w:rsidR="005A7C57" w:rsidRDefault="005A7C57"/>
    <w:p w14:paraId="00A2BF70" w14:textId="77777777" w:rsidR="009E1CD8" w:rsidRDefault="009E1CD8"/>
    <w:sectPr w:rsidR="009E1CD8" w:rsidSect="00855C24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218D" w14:textId="77777777" w:rsidR="00621234" w:rsidRDefault="00621234">
      <w:pPr>
        <w:spacing w:after="0" w:line="240" w:lineRule="auto"/>
      </w:pPr>
      <w:r>
        <w:separator/>
      </w:r>
    </w:p>
  </w:endnote>
  <w:endnote w:type="continuationSeparator" w:id="0">
    <w:p w14:paraId="550FED24" w14:textId="77777777" w:rsidR="00621234" w:rsidRDefault="0062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49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4511C9" w14:textId="77777777" w:rsidR="00270A64" w:rsidRPr="00855C24" w:rsidRDefault="00BD02B4" w:rsidP="00855C24">
        <w:pPr>
          <w:pStyle w:val="a3"/>
          <w:jc w:val="right"/>
          <w:rPr>
            <w:rFonts w:ascii="Times New Roman" w:hAnsi="Times New Roman" w:cs="Times New Roman"/>
          </w:rPr>
        </w:pPr>
        <w:r w:rsidRPr="00855C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5C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5C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CD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5C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DB69" w14:textId="77777777" w:rsidR="00621234" w:rsidRDefault="00621234">
      <w:pPr>
        <w:spacing w:after="0" w:line="240" w:lineRule="auto"/>
      </w:pPr>
      <w:r>
        <w:separator/>
      </w:r>
    </w:p>
  </w:footnote>
  <w:footnote w:type="continuationSeparator" w:id="0">
    <w:p w14:paraId="4F9CE24A" w14:textId="77777777" w:rsidR="00621234" w:rsidRDefault="0062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numFmt w:val="bullet"/>
      <w:lvlText w:val=""/>
      <w:lvlJc w:val="left"/>
      <w:pPr>
        <w:ind w:left="477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"/>
      <w:lvlJc w:val="left"/>
      <w:pPr>
        <w:ind w:left="824" w:hanging="346"/>
      </w:pPr>
      <w:rPr>
        <w:rFonts w:ascii="Symbol" w:hAnsi="Symbol"/>
        <w:b w:val="0"/>
        <w:w w:val="99"/>
        <w:sz w:val="28"/>
      </w:rPr>
    </w:lvl>
    <w:lvl w:ilvl="2">
      <w:numFmt w:val="bullet"/>
      <w:lvlText w:val="•"/>
      <w:lvlJc w:val="left"/>
      <w:pPr>
        <w:ind w:left="1798" w:hanging="346"/>
      </w:pPr>
    </w:lvl>
    <w:lvl w:ilvl="3">
      <w:numFmt w:val="bullet"/>
      <w:lvlText w:val="•"/>
      <w:lvlJc w:val="left"/>
      <w:pPr>
        <w:ind w:left="2771" w:hanging="346"/>
      </w:pPr>
    </w:lvl>
    <w:lvl w:ilvl="4">
      <w:numFmt w:val="bullet"/>
      <w:lvlText w:val="•"/>
      <w:lvlJc w:val="left"/>
      <w:pPr>
        <w:ind w:left="3744" w:hanging="346"/>
      </w:pPr>
    </w:lvl>
    <w:lvl w:ilvl="5">
      <w:numFmt w:val="bullet"/>
      <w:lvlText w:val="•"/>
      <w:lvlJc w:val="left"/>
      <w:pPr>
        <w:ind w:left="4717" w:hanging="346"/>
      </w:pPr>
    </w:lvl>
    <w:lvl w:ilvl="6">
      <w:numFmt w:val="bullet"/>
      <w:lvlText w:val="•"/>
      <w:lvlJc w:val="left"/>
      <w:pPr>
        <w:ind w:left="5691" w:hanging="346"/>
      </w:pPr>
    </w:lvl>
    <w:lvl w:ilvl="7">
      <w:numFmt w:val="bullet"/>
      <w:lvlText w:val="•"/>
      <w:lvlJc w:val="left"/>
      <w:pPr>
        <w:ind w:left="6664" w:hanging="346"/>
      </w:pPr>
    </w:lvl>
    <w:lvl w:ilvl="8">
      <w:numFmt w:val="bullet"/>
      <w:lvlText w:val="•"/>
      <w:lvlJc w:val="left"/>
      <w:pPr>
        <w:ind w:left="7637" w:hanging="346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725" w:hanging="346"/>
      </w:pPr>
      <w:rPr>
        <w:rFonts w:ascii="Symbol" w:hAnsi="Symbol"/>
        <w:b w:val="0"/>
        <w:w w:val="99"/>
        <w:sz w:val="28"/>
      </w:rPr>
    </w:lvl>
    <w:lvl w:ilvl="1">
      <w:numFmt w:val="bullet"/>
      <w:lvlText w:val=""/>
      <w:lvlJc w:val="left"/>
      <w:pPr>
        <w:ind w:left="1381" w:hanging="361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  <w:pPr>
        <w:ind w:left="2177" w:hanging="361"/>
      </w:pPr>
    </w:lvl>
    <w:lvl w:ilvl="3">
      <w:numFmt w:val="bullet"/>
      <w:lvlText w:val="•"/>
      <w:lvlJc w:val="left"/>
      <w:pPr>
        <w:ind w:left="2973" w:hanging="361"/>
      </w:pPr>
    </w:lvl>
    <w:lvl w:ilvl="4">
      <w:numFmt w:val="bullet"/>
      <w:lvlText w:val="•"/>
      <w:lvlJc w:val="left"/>
      <w:pPr>
        <w:ind w:left="3769" w:hanging="361"/>
      </w:pPr>
    </w:lvl>
    <w:lvl w:ilvl="5">
      <w:numFmt w:val="bullet"/>
      <w:lvlText w:val="•"/>
      <w:lvlJc w:val="left"/>
      <w:pPr>
        <w:ind w:left="4564" w:hanging="361"/>
      </w:pPr>
    </w:lvl>
    <w:lvl w:ilvl="6">
      <w:numFmt w:val="bullet"/>
      <w:lvlText w:val="•"/>
      <w:lvlJc w:val="left"/>
      <w:pPr>
        <w:ind w:left="5360" w:hanging="361"/>
      </w:pPr>
    </w:lvl>
    <w:lvl w:ilvl="7">
      <w:numFmt w:val="bullet"/>
      <w:lvlText w:val="•"/>
      <w:lvlJc w:val="left"/>
      <w:pPr>
        <w:ind w:left="6156" w:hanging="361"/>
      </w:pPr>
    </w:lvl>
    <w:lvl w:ilvl="8">
      <w:numFmt w:val="bullet"/>
      <w:lvlText w:val="•"/>
      <w:lvlJc w:val="left"/>
      <w:pPr>
        <w:ind w:left="6952" w:hanging="361"/>
      </w:pPr>
    </w:lvl>
  </w:abstractNum>
  <w:abstractNum w:abstractNumId="2" w15:restartNumberingAfterBreak="0">
    <w:nsid w:val="06563069"/>
    <w:multiLevelType w:val="hybridMultilevel"/>
    <w:tmpl w:val="C75C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2787"/>
    <w:multiLevelType w:val="hybridMultilevel"/>
    <w:tmpl w:val="4A90C77C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42432"/>
    <w:multiLevelType w:val="hybridMultilevel"/>
    <w:tmpl w:val="C75C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B5F3B"/>
    <w:multiLevelType w:val="hybridMultilevel"/>
    <w:tmpl w:val="455AF2F4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B4"/>
    <w:rsid w:val="001728A6"/>
    <w:rsid w:val="002C1559"/>
    <w:rsid w:val="004762E3"/>
    <w:rsid w:val="004B3094"/>
    <w:rsid w:val="00535EFB"/>
    <w:rsid w:val="005A7C57"/>
    <w:rsid w:val="005C2C99"/>
    <w:rsid w:val="005E0565"/>
    <w:rsid w:val="005F612D"/>
    <w:rsid w:val="00621234"/>
    <w:rsid w:val="00855C24"/>
    <w:rsid w:val="009B53CC"/>
    <w:rsid w:val="009E1CD8"/>
    <w:rsid w:val="00BD02B4"/>
    <w:rsid w:val="00D10808"/>
    <w:rsid w:val="00D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5AAB"/>
  <w15:docId w15:val="{D348BE97-6E7F-4117-9710-DFC4A4B0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02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02B4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5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pds.ru/yelektronnaja-bibliot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Надежда Серикова</cp:lastModifiedBy>
  <cp:revision>13</cp:revision>
  <dcterms:created xsi:type="dcterms:W3CDTF">2021-10-24T15:18:00Z</dcterms:created>
  <dcterms:modified xsi:type="dcterms:W3CDTF">2022-01-20T13:07:00Z</dcterms:modified>
</cp:coreProperties>
</file>